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21" w:rsidRDefault="009F0721">
      <w:pPr>
        <w:ind w:right="279"/>
        <w:rPr>
          <w:rFonts w:ascii="Times New Roman" w:hAnsi="Times New Roman"/>
          <w:sz w:val="28"/>
        </w:rPr>
      </w:pPr>
    </w:p>
    <w:p w:rsidR="009F0721" w:rsidRDefault="009F0721">
      <w:pPr>
        <w:ind w:right="27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РЕЦЕНЗІЯ</w:t>
      </w:r>
      <w:r>
        <w:rPr>
          <w:rFonts w:ascii="Times New Roman" w:hAnsi="Times New Roman"/>
          <w:sz w:val="28"/>
        </w:rPr>
        <w:t xml:space="preserve">  </w:t>
      </w:r>
    </w:p>
    <w:p w:rsidR="009F0721" w:rsidRDefault="009F0721">
      <w:pPr>
        <w:ind w:right="27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 xml:space="preserve">на наукову роботу </w:t>
      </w:r>
      <w:r>
        <w:rPr>
          <w:rFonts w:ascii="Times New Roman" w:hAnsi="Times New Roman"/>
          <w:b/>
          <w:sz w:val="28"/>
        </w:rPr>
        <w:t>Baxchy`saraу</w:t>
      </w:r>
      <w:r>
        <w:rPr>
          <w:rFonts w:ascii="Times New Roman" w:hAnsi="Times New Roman"/>
          <w:sz w:val="28"/>
        </w:rPr>
        <w:t>, представлену на Конкурс</w:t>
      </w:r>
    </w:p>
    <w:p w:rsidR="009F0721" w:rsidRDefault="009F0721">
      <w:pPr>
        <w:ind w:right="279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зі спеціальності «Історія та археологія»</w:t>
      </w:r>
    </w:p>
    <w:p w:rsidR="009F0721" w:rsidRDefault="009F0721">
      <w:pPr>
        <w:ind w:right="279"/>
        <w:jc w:val="center"/>
        <w:rPr>
          <w:rFonts w:ascii="Times New Roman" w:hAnsi="Times New Roman"/>
          <w:sz w:val="18"/>
        </w:rPr>
      </w:pPr>
    </w:p>
    <w:p w:rsidR="009F0721" w:rsidRDefault="009F0721">
      <w:pPr>
        <w:ind w:right="279"/>
        <w:rPr>
          <w:rFonts w:ascii="Times New Roman" w:hAnsi="Times New Roman"/>
          <w:sz w:val="20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828"/>
        <w:gridCol w:w="5874"/>
        <w:gridCol w:w="1962"/>
        <w:gridCol w:w="915"/>
      </w:tblGrid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з/п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  <w:jc w:val="center"/>
            </w:pPr>
            <w:r>
              <w:rPr>
                <w:rFonts w:ascii="Times New Roman" w:hAnsi="Times New Roman"/>
                <w:sz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-81"/>
              <w:jc w:val="center"/>
            </w:pPr>
            <w:r>
              <w:rPr>
                <w:rFonts w:ascii="Times New Roman" w:hAnsi="Times New Roman"/>
                <w:sz w:val="24"/>
              </w:rPr>
              <w:t>Бали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Актуальність проблеми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Новизна та оригінальність ідей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Використані методи дослідження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Теоретичні наукові результати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ascii="Times New Roman" w:hAnsi="Times New Roman"/>
                <w:sz w:val="24"/>
              </w:rPr>
            </w:pPr>
          </w:p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_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ascii="Times New Roman" w:hAnsi="Times New Roman"/>
                <w:sz w:val="24"/>
              </w:rPr>
            </w:pPr>
          </w:p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ascii="Times New Roman" w:hAnsi="Times New Roman"/>
                <w:sz w:val="24"/>
              </w:rPr>
            </w:pPr>
          </w:p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Ступінь самостійності роботи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Якість оформлення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Наукові публікації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–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-108"/>
            </w:pPr>
            <w:r>
              <w:rPr>
                <w:rFonts w:ascii="Times New Roman" w:hAnsi="Times New Roman"/>
                <w:sz w:val="24"/>
              </w:rPr>
              <w:t xml:space="preserve"> 11.1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Недостатнє пояснення науково-історичного обгрунтування актуальності проблеми.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  <w:jc w:val="center"/>
            </w:pPr>
            <w:r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Новизна та оригінальність не достатньо аргументовані.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  <w:jc w:val="center"/>
            </w:pPr>
            <w:r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rPr>
                <w:rFonts w:cs="Calibr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  <w:jc w:val="center"/>
            </w:pPr>
            <w:r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 xml:space="preserve"> Недостатні висновки в розділах вплинули на слабкість теоретичних узагальненнь у висновку роботи,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</w:pPr>
            <w:r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rPr>
                <w:rFonts w:cs="Calibr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</w:pPr>
            <w:r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rPr>
                <w:rFonts w:cs="Calibr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</w:pPr>
            <w:r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rPr>
                <w:rFonts w:cs="Calibr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</w:pPr>
            <w:r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rPr>
                <w:rFonts w:cs="Calibr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72"/>
            </w:pPr>
            <w:r>
              <w:rPr>
                <w:rFonts w:ascii="Times New Roman" w:hAnsi="Times New Roman"/>
                <w:sz w:val="24"/>
              </w:rPr>
              <w:t>11.10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sz w:val="24"/>
              </w:rPr>
              <w:t>Аналіз джерельної бази здійснено в достатньому обсязі відповідно до плану. Залишається лише запитання: історіографія проблеми?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Default="009F0721">
            <w:pPr>
              <w:ind w:right="279"/>
              <w:jc w:val="center"/>
              <w:rPr>
                <w:rFonts w:cs="Calibri"/>
              </w:rPr>
            </w:pPr>
          </w:p>
        </w:tc>
      </w:tr>
      <w:tr w:rsidR="009F0721" w:rsidRPr="00B625C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</w:pPr>
            <w:r>
              <w:rPr>
                <w:rFonts w:ascii="Times New Roman" w:hAnsi="Times New Roman"/>
                <w:b/>
                <w:sz w:val="24"/>
              </w:rPr>
              <w:t>Сума балів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721" w:rsidRPr="00B625C3" w:rsidRDefault="009F0721">
            <w:pPr>
              <w:ind w:right="279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75</w:t>
            </w:r>
          </w:p>
        </w:tc>
      </w:tr>
    </w:tbl>
    <w:p w:rsidR="009F0721" w:rsidRDefault="009F0721">
      <w:pPr>
        <w:ind w:left="-180" w:right="279"/>
        <w:jc w:val="both"/>
        <w:rPr>
          <w:rFonts w:ascii="Times New Roman" w:hAnsi="Times New Roman"/>
          <w:sz w:val="28"/>
        </w:rPr>
      </w:pPr>
    </w:p>
    <w:p w:rsidR="009F0721" w:rsidRDefault="009F0721">
      <w:pPr>
        <w:rPr>
          <w:rFonts w:ascii="Times New Roman" w:hAnsi="Times New Roman"/>
          <w:sz w:val="24"/>
        </w:rPr>
      </w:pPr>
    </w:p>
    <w:sectPr w:rsidR="009F0721" w:rsidSect="00B97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B36"/>
    <w:rsid w:val="009F0721"/>
    <w:rsid w:val="00A94928"/>
    <w:rsid w:val="00B625C3"/>
    <w:rsid w:val="00B9777C"/>
    <w:rsid w:val="00CC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191</Words>
  <Characters>1089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ntokar</cp:lastModifiedBy>
  <cp:revision>2</cp:revision>
  <dcterms:created xsi:type="dcterms:W3CDTF">2019-03-26T10:42:00Z</dcterms:created>
  <dcterms:modified xsi:type="dcterms:W3CDTF">2019-03-26T10:42:00Z</dcterms:modified>
</cp:coreProperties>
</file>